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10C" w:rsidRPr="00EB410C" w:rsidRDefault="00EB410C" w:rsidP="00EB410C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Cs w:val="22"/>
        </w:rPr>
      </w:pPr>
      <w:r w:rsidRPr="00EB410C">
        <w:rPr>
          <w:rStyle w:val="c2"/>
          <w:b/>
          <w:bCs/>
          <w:color w:val="000000"/>
          <w:sz w:val="32"/>
          <w:szCs w:val="28"/>
        </w:rPr>
        <w:t>Значение утренней гимнастики, ее задачи</w:t>
      </w:r>
    </w:p>
    <w:p w:rsidR="00EB410C" w:rsidRDefault="00EB410C" w:rsidP="00EB410C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Утренняя гимнастика является ценным средством оздоровления и воспитания детей. У систематически занимающихся утренней гимнастикой пропадает сонливое состояние, появляется чувство бодрости, наступает эмоциональный подъем, повышается работоспособность. Необходимость тотчас после пробуждения встать с постели и приступить к выполнению упражнений требует определенного волевого усилия, вырабатывает настойчивость, дисциплинирует детей.</w:t>
      </w:r>
    </w:p>
    <w:p w:rsidR="00EB410C" w:rsidRDefault="00EB410C" w:rsidP="00A66A45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Таким образом, перед утренней гимнастикой стоят совершенно особенные задачи, а именно: «разбудить» организм ребенка, настроить его на действенный лад, разносторонне, но умеренно влиять на мышечную систему, активизировать деятельность сердечной, дыхательной и других функций организма, стимулировать работу внутренних органов и органов чувств, способствовать формированию правильной осанки, хорошей походки, предупреждать в</w:t>
      </w:r>
      <w:r w:rsidR="00A66A45">
        <w:rPr>
          <w:rStyle w:val="c1"/>
          <w:color w:val="000000"/>
          <w:sz w:val="28"/>
          <w:szCs w:val="28"/>
        </w:rPr>
        <w:t>озникновение плоскостопия.</w:t>
      </w:r>
    </w:p>
    <w:p w:rsidR="00EB410C" w:rsidRDefault="00EB410C" w:rsidP="00A66A45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Утренняя гимнастика ценна и тем, что у детей вырабатывается привычка и потребность каждый день по утрам проделывать физические упражнения. Эта полезная привычка сохраняется у человека на всю жизнь.</w:t>
      </w:r>
    </w:p>
    <w:p w:rsidR="00EB410C" w:rsidRDefault="00EB410C" w:rsidP="00EB410C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Утренняя гимнастика позволяет организованно начать день в детском саду, способствует четкому выполнению режима дня.</w:t>
      </w:r>
    </w:p>
    <w:p w:rsidR="00EB410C" w:rsidRDefault="00EB410C" w:rsidP="00A66A45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Утренняя гигиеническая гимнастика, или, как ее называют, зарядка, должна выполнятся непосредственно после сна. Но это можно осуществить только </w:t>
      </w:r>
      <w:proofErr w:type="gramStart"/>
      <w:r>
        <w:rPr>
          <w:rStyle w:val="c1"/>
          <w:color w:val="000000"/>
          <w:sz w:val="28"/>
          <w:szCs w:val="28"/>
        </w:rPr>
        <w:t>в детских садах</w:t>
      </w:r>
      <w:proofErr w:type="gramEnd"/>
      <w:r>
        <w:rPr>
          <w:rStyle w:val="c1"/>
          <w:color w:val="000000"/>
          <w:sz w:val="28"/>
          <w:szCs w:val="28"/>
        </w:rPr>
        <w:t xml:space="preserve"> имеющих ночные группы. В дошкольных учреждениях с дневным пребыванием детей утренняя гимнастика по режиму дня проводится до завтрака после уже достаточно активной, разнообразной деятельности детей. В данных условиях гимнастика преследует еще и цели организации детского коллектива, переключения внимания детей от свободных, индивидуальных игр и занятий к совместным видам деятельности.</w:t>
      </w:r>
    </w:p>
    <w:p w:rsidR="00EB410C" w:rsidRDefault="00EB410C" w:rsidP="00EB410C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Вследствие одновременной совместной умеренной двигательной деятельности более возбужденные дети, которые успели уже побегать, </w:t>
      </w:r>
      <w:r>
        <w:rPr>
          <w:rStyle w:val="c1"/>
          <w:color w:val="000000"/>
          <w:sz w:val="28"/>
          <w:szCs w:val="28"/>
        </w:rPr>
        <w:lastRenderedPageBreak/>
        <w:t xml:space="preserve">попрыгать, успокаиваются, а малоактивные - активизируются. Все это создает ровное, бодрое настроение у всех детей, готовит их к последующим занятиям. </w:t>
      </w:r>
      <w:bookmarkStart w:id="0" w:name="_GoBack"/>
      <w:bookmarkEnd w:id="0"/>
      <w:r>
        <w:rPr>
          <w:rStyle w:val="c1"/>
          <w:color w:val="000000"/>
          <w:sz w:val="28"/>
          <w:szCs w:val="28"/>
        </w:rPr>
        <w:t>Таким образом, воспитательное значение утренней гимнастики при проведении ее не сразу после сна, а спустя некоторое время, расширяется. Она становится неотъемлемым организующим моментом в режиме дня, приучает детей к определенной дисциплине, порядку.</w:t>
      </w:r>
    </w:p>
    <w:p w:rsidR="00EB410C" w:rsidRDefault="00EB410C" w:rsidP="00EB410C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тоже время сохраняется огромное оздоровительное значение утренней гимнастики. Ежедневное занятие физическими упражнениями благоприятно воздействует на физическое развитие и функциональное состояние организма ребенка. Содержание гимнастики составляют упражнения для разнообразных групп мышц (плечевого пояса, туловища, ног и др.). Систематическое повторение их укрепляет двигательный аппарат ребенка. Широко включаются упражнения для профилактики нарушения осанки и предупреждения плоскостопия. Бег и прыжки еще более усиливают дыхание и кровообращение, сердечную деятельность и другие физиологические функции. Все это благоприятствует нормальной жизнедеятельности организма, повышению его работоспособности.</w:t>
      </w:r>
    </w:p>
    <w:p w:rsidR="00367C7E" w:rsidRDefault="00A66A45"/>
    <w:sectPr w:rsidR="00367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65"/>
    <w:rsid w:val="00357D23"/>
    <w:rsid w:val="00702B32"/>
    <w:rsid w:val="00A66A45"/>
    <w:rsid w:val="00DA5B65"/>
    <w:rsid w:val="00EB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4AE80"/>
  <w15:chartTrackingRefBased/>
  <w15:docId w15:val="{D3253373-C861-48DE-8DCE-466084E2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B4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B410C"/>
  </w:style>
  <w:style w:type="character" w:customStyle="1" w:styleId="c1">
    <w:name w:val="c1"/>
    <w:basedOn w:val="a0"/>
    <w:rsid w:val="00EB4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0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2573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3</cp:revision>
  <dcterms:created xsi:type="dcterms:W3CDTF">2023-05-17T06:33:00Z</dcterms:created>
  <dcterms:modified xsi:type="dcterms:W3CDTF">2023-05-17T06:34:00Z</dcterms:modified>
</cp:coreProperties>
</file>