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0EB" w:rsidRPr="00A320EB" w:rsidRDefault="00A320EB" w:rsidP="00A320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Муниципальное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казенное 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дошкольное образовательное учреждение «Детский сад общеразвивающего вида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2»</w:t>
      </w:r>
    </w:p>
    <w:p w:rsidR="00A320EB" w:rsidRDefault="00A320EB" w:rsidP="00A320EB">
      <w:pPr>
        <w:shd w:val="clear" w:color="auto" w:fill="FFFFFF"/>
        <w:spacing w:after="0" w:line="240" w:lineRule="auto"/>
        <w:ind w:right="195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320E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               </w:t>
      </w:r>
    </w:p>
    <w:p w:rsidR="00A320EB" w:rsidRDefault="00A320EB" w:rsidP="00A320EB">
      <w:pPr>
        <w:shd w:val="clear" w:color="auto" w:fill="FFFFFF"/>
        <w:spacing w:after="0" w:line="240" w:lineRule="auto"/>
        <w:ind w:right="195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right="195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right="195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right="195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right="195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right="195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right="195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right="195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320EB" w:rsidRPr="00A320EB" w:rsidRDefault="00A320EB" w:rsidP="00A320EB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</w:pPr>
      <w:r w:rsidRPr="00A320EB"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  <w:t xml:space="preserve">Мастер – класс </w:t>
      </w:r>
    </w:p>
    <w:p w:rsidR="00A320EB" w:rsidRDefault="00A320EB" w:rsidP="00A320EB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</w:pPr>
      <w:r w:rsidRPr="00A320EB"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  <w:t xml:space="preserve">«Развитие театрализованной деятельности в ДОУ. </w:t>
      </w:r>
    </w:p>
    <w:p w:rsidR="00A320EB" w:rsidRPr="00A320EB" w:rsidRDefault="00A320EB" w:rsidP="00A320EB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</w:pPr>
      <w:r w:rsidRPr="00A320EB"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  <w:t xml:space="preserve">Создание образа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  <w:t xml:space="preserve">театральной </w:t>
      </w:r>
      <w:r w:rsidRPr="00A320EB">
        <w:rPr>
          <w:rFonts w:ascii="Times New Roman" w:eastAsia="Times New Roman" w:hAnsi="Times New Roman" w:cs="Times New Roman"/>
          <w:b/>
          <w:bCs/>
          <w:color w:val="000000"/>
          <w:sz w:val="32"/>
          <w:szCs w:val="40"/>
          <w:lang w:eastAsia="ru-RU"/>
        </w:rPr>
        <w:t>куклы.»</w:t>
      </w:r>
    </w:p>
    <w:p w:rsidR="00A320EB" w:rsidRDefault="00A320EB" w:rsidP="00A320EB">
      <w:pPr>
        <w:shd w:val="clear" w:color="auto" w:fill="FFFFFF"/>
        <w:spacing w:after="0" w:line="240" w:lineRule="auto"/>
        <w:ind w:right="195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right="195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left="2190" w:right="19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left="2190" w:right="19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left="2190" w:right="19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left="2190" w:right="19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left="2190" w:right="19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left="2190" w:right="19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left="2190" w:right="19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left="2190" w:right="19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left="2190" w:right="28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руководитель:</w:t>
      </w:r>
    </w:p>
    <w:p w:rsidR="00A320EB" w:rsidRDefault="00A320EB" w:rsidP="00A320EB">
      <w:pPr>
        <w:shd w:val="clear" w:color="auto" w:fill="FFFFFF"/>
        <w:spacing w:after="0" w:line="240" w:lineRule="auto"/>
        <w:ind w:left="2190" w:right="28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Позднякова Наталья Александровна</w:t>
      </w:r>
    </w:p>
    <w:p w:rsidR="00A320EB" w:rsidRDefault="00A320EB" w:rsidP="00A320EB">
      <w:pPr>
        <w:shd w:val="clear" w:color="auto" w:fill="FFFFFF"/>
        <w:spacing w:after="0" w:line="240" w:lineRule="auto"/>
        <w:ind w:left="2190" w:right="19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left="2190" w:right="19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left="2190" w:right="19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left="2190" w:right="19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left="2190" w:right="19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left="2190" w:right="19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left="2190" w:right="19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left="2190" w:right="19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left="2190" w:right="19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ind w:left="2190" w:right="14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«город Свирск»</w:t>
      </w:r>
    </w:p>
    <w:p w:rsidR="00A320EB" w:rsidRPr="00A320EB" w:rsidRDefault="00A320EB" w:rsidP="00A320EB">
      <w:pPr>
        <w:shd w:val="clear" w:color="auto" w:fill="FFFFFF"/>
        <w:spacing w:after="0" w:line="240" w:lineRule="auto"/>
        <w:ind w:left="2190" w:right="195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A320EB" w:rsidRPr="00A320EB" w:rsidRDefault="00A320EB" w:rsidP="00A320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         </w:t>
      </w:r>
      <w:r w:rsidRPr="00A320E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Представленная методическая разработка рекомендуется в помощь воспитателям ДОУ. В ней раскрыта форма методического сопровождения педагогов – семинар-практикум в виде мастер – класса. Данная форма сопровождения способствует повышению уровня практической подготовки воспитателей, совершенствованию практических навыков, необходимых в работе с детьми. </w:t>
      </w:r>
    </w:p>
    <w:p w:rsidR="00A320EB" w:rsidRPr="00A320EB" w:rsidRDefault="00A320EB" w:rsidP="00A320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         Мастер-класс направлен на эффективное обучение воспитателей методам и приёмам работы над образом в театрализации. Однако эти методы можно широко использовать и в других видах детской деятельности: музыкальной, изобразительной, физкультурно-оздоровительной и в развитии речи. Благодаря этому материал может быть использован педагогами, занимающимися различными тематическими направлениями.</w:t>
      </w:r>
    </w:p>
    <w:p w:rsidR="00A320EB" w:rsidRPr="00A320EB" w:rsidRDefault="00A320EB" w:rsidP="00A32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320EB" w:rsidRPr="00A320EB" w:rsidRDefault="00A320EB" w:rsidP="00A320E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человеку для активного участия в жизни общества, реализации себя как личности необходимо постоянно проявлять творческую активность, самостоятельность, обнаруживать и развивать свои способности, непрерывно учиться и самосовершенствоваться.</w:t>
      </w:r>
    </w:p>
    <w:p w:rsidR="00A320EB" w:rsidRPr="00A320EB" w:rsidRDefault="00A320EB" w:rsidP="00A320E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аспекте актуально проведение мастер-класса.</w:t>
      </w:r>
    </w:p>
    <w:p w:rsidR="00A320EB" w:rsidRPr="00A320EB" w:rsidRDefault="00A320EB" w:rsidP="00A320E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A320EB" w:rsidRPr="00A320EB" w:rsidRDefault="00A320EB" w:rsidP="00A320E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компетентности педагогов по использов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анию игровых методов и приемов 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организации театрализованной деятельности.</w:t>
      </w:r>
    </w:p>
    <w:p w:rsidR="00A320EB" w:rsidRPr="00A320EB" w:rsidRDefault="00A320EB" w:rsidP="00A320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320EB" w:rsidRPr="00A320EB" w:rsidRDefault="00A320EB" w:rsidP="00A320EB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знания педагогов о театрализованной деятельности в ДОУ</w:t>
      </w:r>
    </w:p>
    <w:p w:rsidR="00A320EB" w:rsidRPr="00A320EB" w:rsidRDefault="00A320EB" w:rsidP="00A320EB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методами и приемами проведения театрализованных игр</w:t>
      </w:r>
    </w:p>
    <w:p w:rsidR="00A320EB" w:rsidRPr="00A320EB" w:rsidRDefault="00A320EB" w:rsidP="00A320EB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профессиональную компетентность педагогов в развитии творческих способностей дошкольников.</w:t>
      </w:r>
    </w:p>
    <w:p w:rsidR="00A320EB" w:rsidRPr="00A320EB" w:rsidRDefault="00A320EB" w:rsidP="00A320E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320EB" w:rsidRPr="00A320EB" w:rsidRDefault="00A320EB" w:rsidP="00A320E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Мотивация 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присутствующих на работу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творческих способностей средствами театрализованной деятельности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A320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также приобщение воспитанников.</w:t>
      </w:r>
    </w:p>
    <w:p w:rsidR="00A320EB" w:rsidRDefault="00A320EB" w:rsidP="00A32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320EB" w:rsidRDefault="00A320EB" w:rsidP="00A32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320EB" w:rsidRPr="00A320EB" w:rsidRDefault="00A320EB" w:rsidP="00A320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мастер-класса:</w:t>
      </w:r>
    </w:p>
    <w:p w:rsidR="00A320EB" w:rsidRPr="00A320EB" w:rsidRDefault="00A320EB" w:rsidP="00A320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воспитателю, в его работе с детьми, приходится заниматься театрализованной деятельностью. Мы разучиваем стихи, занимаемся подготовкой различных инсценировок и драматизаций. Для этого нам необходимо знать специальные методы и приемы.</w:t>
      </w:r>
    </w:p>
    <w:p w:rsidR="00A320EB" w:rsidRPr="00A320EB" w:rsidRDefault="00A320EB" w:rsidP="00A320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схема, на которой указаны этапы, приемы, и методы лишь одного аспекта театральной деятельности.  Чтобы познакомиться со всеми, понадобится не мастер - класс, а целый обучающий курс. Поэтому сегодня мы рассмотрим лишь некоторые из них, на мой взгляд, самые необходимые, для работы воспитателя ДОУ.</w:t>
      </w:r>
    </w:p>
    <w:p w:rsidR="00A320EB" w:rsidRPr="00A320EB" w:rsidRDefault="00A320EB" w:rsidP="00A320EB">
      <w:pPr>
        <w:shd w:val="clear" w:color="auto" w:fill="FFFFFF"/>
        <w:spacing w:after="0" w:line="240" w:lineRule="auto"/>
        <w:ind w:left="1843" w:hanging="143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</w:t>
      </w:r>
      <w:proofErr w:type="gramStart"/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поговорим  о</w:t>
      </w:r>
      <w:proofErr w:type="gramEnd"/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таком  аспекте  театрализованной деятельности: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2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этапы  работы  над  образом  персонажа.</w:t>
      </w:r>
    </w:p>
    <w:p w:rsidR="00A320EB" w:rsidRPr="00A320EB" w:rsidRDefault="00A320EB" w:rsidP="00A320EB">
      <w:pPr>
        <w:shd w:val="clear" w:color="auto" w:fill="FFFFFF"/>
        <w:spacing w:after="0" w:line="240" w:lineRule="auto"/>
        <w:ind w:left="14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Выберем для демонстрации широко известный сказочный персонаж </w:t>
      </w:r>
      <w:r w:rsidRPr="00A320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r w:rsidRPr="00A32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Лисицу</w:t>
      </w:r>
      <w:r w:rsidRPr="00A320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A320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разберём основные этапы работы над образом этого героя.</w:t>
      </w:r>
    </w:p>
    <w:p w:rsidR="00A320EB" w:rsidRPr="00C60448" w:rsidRDefault="00A320EB" w:rsidP="00C60448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ind w:left="284" w:right="1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этап -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320E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Определение характера образа.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A32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первого этапа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A320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научить детей распознавать конкретный образ, выделяя характерные черты, присущие только ему.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мы взяли образ лисы.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задача - показать многогранность этого образа, показать, что лиса может быть разной в зависимости от предлагаемых обстоятельств и целей, которые она преследует. Для этого лучше всего использовать метод</w:t>
      </w:r>
      <w:r w:rsidRPr="00A32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"Зачитывание контрастных отрывков"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художественных произведений о этом герое.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время, мы имеем возможность не только прочитать отрывки, но и показать детям эпизоды из художественных или мультипликационных фильмов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примера покажем детям отрывок из кинофильма «Буратино», где Алиса и Базилио делят деньги, отнятые у Буратино. Дети наблюдают как Лиса Алиса, с целью завладеть всеми монетами, сначала бессовестно пытается запутать и обмануть «друга», но поняв, что это ей не удалось, вступает с ним в жестокую драку, в которой «приятели» безжалостно избивают друг друга. Для контраста показываем отрывок, из детского спектакля, где лисичка –сестричка, включив все своё обаяние, поет песенку о том, как обидно, что с ней поступают несправедливо, обижают. (по мотивам р. н. сказки «Ли</w:t>
      </w:r>
      <w:r w:rsid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 Патрикеевна». (показ эпизода) </w:t>
      </w:r>
      <w:r w:rsidRP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просмо</w:t>
      </w:r>
      <w:r w:rsidR="00C60448" w:rsidRP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тра, дети </w:t>
      </w:r>
      <w:r w:rsidRP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 характеристику увиденным поступкам обеих лисиц, таким образом выделяя </w:t>
      </w:r>
      <w:r w:rsidRPr="00C604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их основные черты</w:t>
      </w:r>
      <w:r w:rsidRP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20EB" w:rsidRPr="00A320EB" w:rsidRDefault="00A320EB" w:rsidP="00A32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и мы поговорим об этом</w:t>
      </w:r>
    </w:p>
    <w:p w:rsidR="00A320EB" w:rsidRPr="00A320EB" w:rsidRDefault="00A320EB" w:rsidP="00C60448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99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Какой предстала перед вами лиса Алиса? Какие поступки она совершала? </w:t>
      </w:r>
      <w:r w:rsidRPr="00A320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(дралась - значит она агрессивная, злая, жестокая, безжалостная; обманывала - хитрая, лживая; Хотела все монеты забрать себе - жадная, корыстная, алчная;</w:t>
      </w:r>
    </w:p>
    <w:p w:rsidR="00A320EB" w:rsidRPr="00A320EB" w:rsidRDefault="00A320EB" w:rsidP="00C60448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обманывала самого близкого ей друга -  не умеет дружить, любит только себя;)</w:t>
      </w:r>
    </w:p>
    <w:p w:rsidR="00A320EB" w:rsidRPr="00A320EB" w:rsidRDefault="00A320EB" w:rsidP="00C60448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99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вы увидели лису Патрикеевну? Какой поступок она совершала?</w:t>
      </w:r>
      <w:r w:rsid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20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(пела, говорила грустным голосом, хотела, чтобы ее пожалели)</w:t>
      </w:r>
    </w:p>
    <w:p w:rsidR="00A320EB" w:rsidRPr="00A320EB" w:rsidRDefault="00A320EB" w:rsidP="00C60448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99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она была, когда хотела всем понравиться?</w:t>
      </w:r>
    </w:p>
    <w:p w:rsidR="00A320EB" w:rsidRPr="00A320EB" w:rsidRDefault="00A320EB" w:rsidP="00C60448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A320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добрая, грустная, осторожная, обаятельная, </w:t>
      </w:r>
      <w:r w:rsidR="00C60448" w:rsidRPr="00A320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дружелюбная, ласковая</w:t>
      </w:r>
      <w:r w:rsidRPr="00A320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</w:p>
    <w:p w:rsidR="00A320EB" w:rsidRPr="00A320EB" w:rsidRDefault="00A320EB" w:rsidP="00C60448">
      <w:pPr>
        <w:numPr>
          <w:ilvl w:val="0"/>
          <w:numId w:val="4"/>
        </w:numPr>
        <w:shd w:val="clear" w:color="auto" w:fill="FFFFFF"/>
        <w:spacing w:after="0" w:line="240" w:lineRule="auto"/>
        <w:ind w:left="149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</w:t>
      </w:r>
      <w:r w:rsidR="00C60448"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самом деле,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она делала? </w:t>
      </w:r>
      <w:r w:rsidRPr="00A320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(хотела их съесть)</w:t>
      </w:r>
    </w:p>
    <w:p w:rsidR="00A320EB" w:rsidRPr="00A320EB" w:rsidRDefault="00A320EB" w:rsidP="00C60448">
      <w:pPr>
        <w:numPr>
          <w:ilvl w:val="0"/>
          <w:numId w:val="4"/>
        </w:numPr>
        <w:shd w:val="clear" w:color="auto" w:fill="FFFFFF"/>
        <w:spacing w:after="0" w:line="240" w:lineRule="auto"/>
        <w:ind w:left="1494" w:right="57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какой поступок она совершала?</w:t>
      </w:r>
    </w:p>
    <w:p w:rsidR="00A320EB" w:rsidRPr="00A320EB" w:rsidRDefault="00A320EB" w:rsidP="00C60448">
      <w:pPr>
        <w:shd w:val="clear" w:color="auto" w:fill="FFFFFF"/>
        <w:spacing w:after="0" w:line="240" w:lineRule="auto"/>
        <w:ind w:right="57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320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притворялась добренькой - двуличная; обманывала всех </w:t>
      </w:r>
      <w:r w:rsidRPr="00A320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Pr="00A320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хитрая, лживая, притворщица</w:t>
      </w:r>
      <w:r w:rsidRPr="00A320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и т.д.)</w:t>
      </w:r>
    </w:p>
    <w:p w:rsidR="00A320EB" w:rsidRPr="00A320EB" w:rsidRDefault="00A320EB" w:rsidP="00C60448">
      <w:pPr>
        <w:shd w:val="clear" w:color="auto" w:fill="FFFFFF"/>
        <w:spacing w:after="0" w:line="240" w:lineRule="auto"/>
        <w:ind w:left="52" w:firstLine="10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дети увидели</w:t>
      </w:r>
      <w:r w:rsidRPr="00A320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A320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два совершенно разных образа лисы:</w:t>
      </w:r>
    </w:p>
    <w:p w:rsidR="00A320EB" w:rsidRPr="00A320EB" w:rsidRDefault="00A320EB" w:rsidP="00C60448">
      <w:pPr>
        <w:shd w:val="clear" w:color="auto" w:fill="FFFFFF"/>
        <w:spacing w:after="0" w:line="240" w:lineRule="auto"/>
        <w:ind w:left="4" w:right="614" w:firstLine="114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первом случае - это хищница: агрессивная, жестокая, алчная, идущая на пролом для достижения своей цели.</w:t>
      </w:r>
    </w:p>
    <w:p w:rsidR="00A320EB" w:rsidRPr="00A320EB" w:rsidRDefault="00A320EB" w:rsidP="00C60448">
      <w:pPr>
        <w:shd w:val="clear" w:color="auto" w:fill="FFFFFF"/>
        <w:spacing w:after="0" w:line="240" w:lineRule="auto"/>
        <w:ind w:left="4" w:right="614" w:firstLine="114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лиса - притворщица. Для достижения своей цели она предстаёт обаятельной, ласковой, добродушной, наивной. Её цель - усыпить бдительность окружающих, заставить их поверить ей, и уж тогда показать всем свою сущность.</w:t>
      </w:r>
    </w:p>
    <w:p w:rsidR="00C60448" w:rsidRDefault="00A320EB" w:rsidP="00C60448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32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A320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</w:p>
    <w:p w:rsidR="00A320EB" w:rsidRDefault="00A320EB" w:rsidP="00C60448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320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Таким образом, с помощью приема «</w:t>
      </w:r>
      <w:r w:rsidR="00C604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</w:t>
      </w:r>
      <w:r w:rsidRPr="00A320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ачи</w:t>
      </w:r>
      <w:r w:rsidR="00C604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тывания контрастных отрывков», </w:t>
      </w:r>
      <w:r w:rsidRPr="00A320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сравнивая два контрастных персонажа, ваши дети без труда составляют обобщенный образ лисицы</w:t>
      </w:r>
      <w:r w:rsid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A320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Лиса в сказках - это устойчивый образ, в котором доминирует хитрость, склонность к обману и уловкам. Лиса пойдет на всё, чтобы получить своё - будет притворяться слабой и беспомощной, пускать в ход всё своё обаяние и красноречие.</w:t>
      </w:r>
    </w:p>
    <w:p w:rsidR="00C60448" w:rsidRPr="00A320EB" w:rsidRDefault="00C60448" w:rsidP="00C60448">
      <w:pPr>
        <w:shd w:val="clear" w:color="auto" w:fill="FFFFFF"/>
        <w:spacing w:after="0" w:line="240" w:lineRule="auto"/>
        <w:ind w:left="1134" w:right="614" w:hanging="113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320EB" w:rsidRPr="00C60448" w:rsidRDefault="00A320EB" w:rsidP="00C6044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этап -</w:t>
      </w:r>
      <w:r w:rsidRPr="00C604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C604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работа над мимикой</w:t>
      </w:r>
      <w:r w:rsidRPr="00C604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="00C60448" w:rsidRPr="00C604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C604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задача</w:t>
      </w:r>
      <w:r w:rsidRP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 w:rsidR="00C604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научить детей </w:t>
      </w:r>
      <w:r w:rsidR="00C60448" w:rsidRPr="00C604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передавать</w:t>
      </w:r>
      <w:r w:rsidR="00C604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C60448" w:rsidRPr="00C604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эмоциональное</w:t>
      </w:r>
      <w:r w:rsidRPr="00C604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 состояние</w:t>
      </w:r>
      <w:proofErr w:type="gramEnd"/>
      <w:r w:rsidRPr="00C604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 героев   с  помощью  мимики.</w:t>
      </w:r>
      <w:r w:rsidRPr="00C604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="00C60448" w:rsidRPr="00C604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Остановимся подробнее на приёме</w:t>
      </w:r>
      <w:r w:rsidRPr="00C60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60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иллюстрациями на эмоциональное состояние»</w:t>
      </w:r>
      <w:r w:rsidR="00C60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proofErr w:type="gramStart"/>
      <w:r w:rsidRP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разделимся  на</w:t>
      </w:r>
      <w:proofErr w:type="gramEnd"/>
      <w:r w:rsidRP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подгруппы: "Лиса Алиса" и "Лиса Патрикеевна".</w:t>
      </w:r>
      <w:r w:rsid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ряд иллюстраций с изображением лисы в различных эмоциональных состояниях. Выберете те иллюстрации, на которых мимика лисы   подходит к образу вашего персонажа, аргументируйте ваш выбор и изобразите мимикой эмоциональное состояние вашего персонажа. (</w:t>
      </w:r>
      <w:r w:rsidRPr="00C604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Выполнение задания слушателями</w:t>
      </w:r>
      <w:r w:rsidRP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C60448" w:rsidRDefault="00A320EB" w:rsidP="00A320EB">
      <w:pPr>
        <w:shd w:val="clear" w:color="auto" w:fill="FFFFFF"/>
        <w:spacing w:after="0" w:line="240" w:lineRule="auto"/>
        <w:ind w:left="1134" w:right="562" w:hanging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20EB" w:rsidRPr="00C60448" w:rsidRDefault="00A320EB" w:rsidP="00C60448">
      <w:pPr>
        <w:shd w:val="clear" w:color="auto" w:fill="FFFFFF"/>
        <w:spacing w:after="0" w:line="240" w:lineRule="auto"/>
        <w:ind w:right="562"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320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Таким образом</w:t>
      </w:r>
      <w:r w:rsidR="00C60448" w:rsidRPr="00C604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мы видим, что приём "Работа с иллюстрациями" даёт </w:t>
      </w:r>
      <w:r w:rsidRPr="00A320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возможность ребёнку подобрать мимику героя через его эмоциональное состояние.</w:t>
      </w:r>
    </w:p>
    <w:p w:rsidR="00C60448" w:rsidRPr="00A320EB" w:rsidRDefault="00C60448" w:rsidP="00A320EB">
      <w:pPr>
        <w:shd w:val="clear" w:color="auto" w:fill="FFFFFF"/>
        <w:spacing w:after="0" w:line="240" w:lineRule="auto"/>
        <w:ind w:left="1134" w:right="562" w:hanging="113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320EB" w:rsidRPr="00C12E06" w:rsidRDefault="00A320EB" w:rsidP="00C12E0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right="562" w:hanging="29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0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этап - </w:t>
      </w:r>
      <w:r w:rsidRPr="00C604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работа над голосом.</w:t>
      </w:r>
      <w:r w:rsidR="00C60448" w:rsidRPr="00C60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C604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задача - </w:t>
      </w:r>
      <w:r w:rsidRPr="00C604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эмоциональная окраска речи персонажа.</w:t>
      </w:r>
      <w:r w:rsidR="00C60448" w:rsidRPr="00C604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нам поможет </w:t>
      </w:r>
      <w:r w:rsidRPr="00C604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прием - </w:t>
      </w:r>
      <w:r w:rsidRP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C60448" w:rsidRPr="00C604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Интонационная </w:t>
      </w:r>
      <w:r w:rsidR="00C60448" w:rsidRPr="00C604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выразительность".</w:t>
      </w:r>
      <w:r w:rsidR="00C604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для первой подгруппы - проговорить фразу Лисы Патрикеевны </w:t>
      </w:r>
      <w:r w:rsidRPr="00C60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"Ох, тяжело на свете жить лисе, как брошенному лаптю у дороги…"</w:t>
      </w:r>
      <w:r w:rsidRP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для второй подгруппы - проговорить фразу Лисы Алисы: </w:t>
      </w:r>
      <w:r w:rsidRPr="00C60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"Вот они мои денежки... Ладно, давай делить".</w:t>
      </w:r>
      <w:r w:rsidRPr="00C60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Фразы необходимо проговаривать с интонацией, присущей определенному образу лисы.</w:t>
      </w:r>
      <w:r w:rsidR="00C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Выполняя задание, каждый участник с эмоциональной окраской проговаривает предложенную фразу.</w:t>
      </w:r>
    </w:p>
    <w:p w:rsidR="00C12E06" w:rsidRDefault="00C12E06" w:rsidP="00A320EB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</w:p>
    <w:p w:rsidR="00A320EB" w:rsidRDefault="00A320EB" w:rsidP="00C12E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320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Таким образом, с помощью приёма "Интонационная выразительность" ребенок учится придавать речи эмоциональную окраску.</w:t>
      </w:r>
    </w:p>
    <w:p w:rsidR="00C12E06" w:rsidRPr="00A320EB" w:rsidRDefault="00C12E06" w:rsidP="00C12E0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320EB" w:rsidRPr="00C12E06" w:rsidRDefault="00C12E06" w:rsidP="00C12E06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567" w:right="-1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1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Продолжение </w:t>
      </w:r>
      <w:r w:rsidR="00A320EB" w:rsidRPr="00C1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этап</w:t>
      </w:r>
      <w:r w:rsidR="00A320EB" w:rsidRPr="00C12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 </w:t>
      </w:r>
      <w:r w:rsidR="00A320EB" w:rsidRPr="00C12E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работа над жестом и движением.</w:t>
      </w:r>
      <w:r w:rsidR="00A320EB" w:rsidRPr="00C12E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320EB" w:rsidRPr="00C12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задача</w:t>
      </w:r>
      <w:r w:rsidR="00A320EB" w:rsidRPr="00C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 w:rsidR="00A320EB" w:rsidRPr="00C12E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научить</w:t>
      </w:r>
      <w:r w:rsidR="00A320EB" w:rsidRPr="00C12E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A320EB" w:rsidRPr="00C12E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детей двигаться в соответствии с характером персонажа.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A320EB" w:rsidRPr="00C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эту задачу нам поможет игровой </w:t>
      </w:r>
      <w:proofErr w:type="gramStart"/>
      <w:r w:rsidR="00A320EB" w:rsidRPr="00C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 </w:t>
      </w:r>
      <w:r w:rsidR="00A320EB" w:rsidRPr="00C1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End"/>
      <w:r w:rsidR="00A320EB" w:rsidRPr="00C1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Запоминание  физических  действии»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320EB" w:rsidRPr="00C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320EB" w:rsidRPr="00C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  игру</w:t>
      </w:r>
      <w:proofErr w:type="gramEnd"/>
      <w:r w:rsidR="00A320EB" w:rsidRPr="00C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320EB" w:rsidRPr="00C1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proofErr w:type="spellStart"/>
      <w:r w:rsidR="00A320EB" w:rsidRPr="00C1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Повторяйка</w:t>
      </w:r>
      <w:proofErr w:type="spellEnd"/>
      <w:r w:rsidR="00A320EB" w:rsidRPr="00C1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".</w:t>
      </w:r>
    </w:p>
    <w:p w:rsidR="00A320EB" w:rsidRPr="00A320EB" w:rsidRDefault="00A320EB" w:rsidP="00A320EB">
      <w:pPr>
        <w:shd w:val="clear" w:color="auto" w:fill="FFFFFF"/>
        <w:spacing w:after="0" w:line="240" w:lineRule="auto"/>
        <w:ind w:left="142" w:hanging="142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320EB" w:rsidRPr="00A320EB" w:rsidRDefault="00A320EB" w:rsidP="00C12E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12E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её проведения приглашаю четырёх ч</w:t>
      </w:r>
      <w:r w:rsidR="00C12E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еловек из подгруппы лисы Алисы. </w:t>
      </w:r>
      <w:r w:rsidR="00C12E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Правила игры: 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участник показывает одно движение, присущее Лисе Алисе, задача каждого последующего участника игры, воспроизвести движение, или жест предыдущего участника и добавить свой элемент, дополняющий образ. Затем упражнение повторяет вторая подгруппа (образ лисы Патрикеевны)</w:t>
      </w:r>
    </w:p>
    <w:p w:rsidR="00A320EB" w:rsidRPr="00A320EB" w:rsidRDefault="00A320EB" w:rsidP="00A320EB">
      <w:pPr>
        <w:shd w:val="clear" w:color="auto" w:fill="FFFFFF"/>
        <w:spacing w:after="0" w:line="240" w:lineRule="auto"/>
        <w:ind w:left="1276" w:right="38" w:hanging="127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 </w:t>
      </w:r>
      <w:r w:rsidRPr="00A320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Таким образом, игры на память физических действий способствуют развитию двигательной активности детей, и созданию образа через жест и </w:t>
      </w:r>
      <w:proofErr w:type="gramStart"/>
      <w:r w:rsidRPr="00A320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движения:   </w:t>
      </w:r>
      <w:proofErr w:type="gramEnd"/>
      <w:r w:rsidRPr="00A320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 </w:t>
      </w:r>
      <w:r w:rsidRPr="00A320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"жест - образ".</w:t>
      </w:r>
    </w:p>
    <w:p w:rsidR="00A320EB" w:rsidRPr="00A320EB" w:rsidRDefault="00A320EB" w:rsidP="00C12E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Пятый этап – </w:t>
      </w:r>
      <w:r w:rsidRPr="00A320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A320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Заучивание роли»</w:t>
      </w:r>
      <w:r w:rsidR="00C12E06" w:rsidRPr="00C12E0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Pr="00A320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Задача пятого этапа - выучить текст конкретной роли</w:t>
      </w:r>
      <w:r w:rsidRPr="00A320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 </w:t>
      </w:r>
      <w:r w:rsidRPr="00A320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применить изученные методы и приёмы на практике.</w:t>
      </w:r>
    </w:p>
    <w:p w:rsidR="00A320EB" w:rsidRPr="00A320EB" w:rsidRDefault="00A320EB" w:rsidP="00C12E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                                        </w:t>
      </w:r>
      <w:r w:rsidRPr="00A320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Прием 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A320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«мнемотехника»</w:t>
      </w:r>
    </w:p>
    <w:p w:rsidR="00A320EB" w:rsidRPr="00A320EB" w:rsidRDefault="00A320EB" w:rsidP="00C12E0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Мнемотехника-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система методов и приемов, обеспечивающих эффективное запоминание, сохранение и воспроизведение информации.</w:t>
      </w:r>
    </w:p>
    <w:p w:rsidR="00A320EB" w:rsidRPr="00A320EB" w:rsidRDefault="00A320EB" w:rsidP="00C12E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</w:t>
      </w:r>
      <w:r w:rsidR="00C12E06"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младшего и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среднего дошкольного возраста используются </w:t>
      </w:r>
      <w:proofErr w:type="spellStart"/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мнемодорожки</w:t>
      </w:r>
      <w:proofErr w:type="spellEnd"/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Они несут в себе обучающую информацию в небольшом количестве. Для детей данного возраста необходимо давать цветные </w:t>
      </w:r>
      <w:proofErr w:type="spellStart"/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в памяти детей данного возраста лучше остаются в памяти отдельные образы (рыжая лисичка, серый волк, зеленая елочка и пр.).  </w:t>
      </w:r>
    </w:p>
    <w:p w:rsidR="00A320EB" w:rsidRPr="00A320EB" w:rsidRDefault="00A320EB" w:rsidP="00C12E0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старшим дошкольникам предлагать графическое (схематическое) изображение.</w:t>
      </w:r>
    </w:p>
    <w:p w:rsidR="00A320EB" w:rsidRPr="00A320EB" w:rsidRDefault="00A320EB" w:rsidP="00C12E0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использовании следующего </w:t>
      </w:r>
      <w:r w:rsidRPr="00A32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приема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</w:t>
      </w:r>
      <w:r w:rsidRPr="00A320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"Театра на фланели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в процесс запоминания текста включается зрительная память. Эти игровые действия проходят по принципу составления рассказа по серии сюжетных картин, каждая из которых воспроизводит в изображении последующее предложение текста.</w:t>
      </w:r>
    </w:p>
    <w:p w:rsidR="00A320EB" w:rsidRPr="00A320EB" w:rsidRDefault="00A320EB" w:rsidP="00C12E0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выстроить </w:t>
      </w:r>
      <w:proofErr w:type="gramStart"/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 предложений</w:t>
      </w:r>
      <w:proofErr w:type="gramEnd"/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ранее прочитанный текст, можно использовать следующий </w:t>
      </w:r>
      <w:r w:rsidRPr="00A32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 – «Волшебный сундучок»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Детям 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демонстрируется сундучок с ленточками. Воспитатель спрашивает, кто запомнил самое первое предложение и предлагает этому ребенку вытянуть из сундучка первую цветную ленточку и произнести это предложение. Таким же образом другими детьми воспроизводятся все последующие предложения. И так постепенно с помощью воспитателя выстраивается текст.</w:t>
      </w:r>
    </w:p>
    <w:p w:rsidR="00A320EB" w:rsidRPr="00A320EB" w:rsidRDefault="00A320EB" w:rsidP="00C12E0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совокупности эти приёмы способствуют более лёгкому запоминанию текста.</w:t>
      </w:r>
    </w:p>
    <w:p w:rsidR="00A320EB" w:rsidRPr="00A320EB" w:rsidRDefault="00C12E06" w:rsidP="00C12E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Шестой </w:t>
      </w:r>
      <w:r w:rsidR="00A320EB" w:rsidRPr="00A32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этап </w:t>
      </w:r>
      <w:r w:rsidRPr="00C12E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A320EB" w:rsidRPr="00A320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C12E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Этюды. </w:t>
      </w:r>
      <w:r w:rsidR="00A320EB" w:rsidRPr="00A320EB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Его задача - </w:t>
      </w:r>
      <w:r w:rsidR="00A320EB" w:rsidRPr="00A320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применить изученные методы и приёмы на практике</w:t>
      </w:r>
      <w:r w:rsidR="00A320EB" w:rsidRPr="00A320EB">
        <w:rPr>
          <w:rFonts w:ascii="Times New Roman" w:eastAsia="Times New Roman" w:hAnsi="Times New Roman" w:cs="Times New Roman"/>
          <w:bCs/>
          <w:iCs/>
          <w:color w:val="4D4FB5"/>
          <w:sz w:val="28"/>
          <w:szCs w:val="28"/>
          <w:lang w:eastAsia="ru-RU"/>
        </w:rPr>
        <w:t>.</w:t>
      </w:r>
      <w:r w:rsidRPr="00C12E0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A320EB"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</w:t>
      </w:r>
      <w:r w:rsidR="00A320EB" w:rsidRPr="00A320EB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 прием «</w:t>
      </w:r>
      <w:r w:rsidRPr="00C12E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Инсценированные диалоги</w:t>
      </w:r>
      <w:r w:rsidR="00A320EB" w:rsidRPr="00A320E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  <w:r w:rsidRPr="00C12E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A320EB" w:rsidRPr="00A320EB" w:rsidRDefault="00A320EB" w:rsidP="00C12E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C12E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предлагают обыграть короткие диалоги других лис с персонажами героев из других сказок. Проговаривая тексты диалогов, необходимо помнить </w:t>
      </w:r>
      <w:r w:rsidRPr="00A32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 эмоциональном состоянии лисицы в данный момент, о мимике, жестах и движениях, о эмоциональной окраске голоса.</w:t>
      </w:r>
    </w:p>
    <w:p w:rsidR="00A320EB" w:rsidRPr="00A320EB" w:rsidRDefault="00A320EB" w:rsidP="00C12E0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деятельность - это не только работа над образом. Это множество театральных игр и упражнений. Сюда относятся:</w:t>
      </w:r>
    </w:p>
    <w:p w:rsidR="00A320EB" w:rsidRPr="00A320EB" w:rsidRDefault="00A320EB" w:rsidP="00C12E06">
      <w:pPr>
        <w:numPr>
          <w:ilvl w:val="0"/>
          <w:numId w:val="8"/>
        </w:numPr>
        <w:shd w:val="clear" w:color="auto" w:fill="FFFFFF"/>
        <w:spacing w:after="0" w:line="240" w:lineRule="auto"/>
        <w:ind w:left="242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артикуляционная гимнастика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320EB" w:rsidRPr="00A320EB" w:rsidRDefault="00A320EB" w:rsidP="00C12E06">
      <w:pPr>
        <w:numPr>
          <w:ilvl w:val="0"/>
          <w:numId w:val="8"/>
        </w:numPr>
        <w:shd w:val="clear" w:color="auto" w:fill="FFFFFF"/>
        <w:spacing w:after="0" w:line="240" w:lineRule="auto"/>
        <w:ind w:left="242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упражнения на дыхание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32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дикцию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32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силу голоса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320EB" w:rsidRPr="00A320EB" w:rsidRDefault="00A320EB" w:rsidP="00C12E06">
      <w:pPr>
        <w:numPr>
          <w:ilvl w:val="0"/>
          <w:numId w:val="8"/>
        </w:numPr>
        <w:shd w:val="clear" w:color="auto" w:fill="FFFFFF"/>
        <w:spacing w:after="0" w:line="240" w:lineRule="auto"/>
        <w:ind w:left="242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психогимнастика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320EB" w:rsidRPr="00A320EB" w:rsidRDefault="00A320EB" w:rsidP="00C12E06">
      <w:pPr>
        <w:numPr>
          <w:ilvl w:val="0"/>
          <w:numId w:val="8"/>
        </w:numPr>
        <w:shd w:val="clear" w:color="auto" w:fill="FFFFFF"/>
        <w:spacing w:after="0" w:line="240" w:lineRule="auto"/>
        <w:ind w:left="242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320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на ритмопластику</w:t>
      </w:r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20EB" w:rsidRPr="00A320EB" w:rsidRDefault="00A320EB" w:rsidP="00C12E0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A3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Театрализованная деятельность не исчерпала своих возможностей и продолжает активно вовлекать детей в процесс творчества. Следовательно, чрезвычайно важно искать новые методы и приемы, способствующие развитию творческих способностей ребенка.</w:t>
      </w:r>
    </w:p>
    <w:p w:rsidR="00A67139" w:rsidRDefault="00A67139"/>
    <w:sectPr w:rsidR="00A67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6CE8"/>
    <w:multiLevelType w:val="multilevel"/>
    <w:tmpl w:val="BE28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67300"/>
    <w:multiLevelType w:val="multilevel"/>
    <w:tmpl w:val="1888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63610"/>
    <w:multiLevelType w:val="multilevel"/>
    <w:tmpl w:val="97041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C1961"/>
    <w:multiLevelType w:val="multilevel"/>
    <w:tmpl w:val="A68A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65457"/>
    <w:multiLevelType w:val="hybridMultilevel"/>
    <w:tmpl w:val="778464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808AF"/>
    <w:multiLevelType w:val="multilevel"/>
    <w:tmpl w:val="9A6E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84CDA"/>
    <w:multiLevelType w:val="multilevel"/>
    <w:tmpl w:val="3CE2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62341B"/>
    <w:multiLevelType w:val="multilevel"/>
    <w:tmpl w:val="3BBE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AF55EF"/>
    <w:multiLevelType w:val="multilevel"/>
    <w:tmpl w:val="D7E619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E8"/>
    <w:rsid w:val="001E35E1"/>
    <w:rsid w:val="009748E8"/>
    <w:rsid w:val="00A320EB"/>
    <w:rsid w:val="00A67139"/>
    <w:rsid w:val="00C12E06"/>
    <w:rsid w:val="00C6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25E79-4BDC-4E9B-BC25-2B9DAF55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0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2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2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2019-10-23T09:28:00Z</cp:lastPrinted>
  <dcterms:created xsi:type="dcterms:W3CDTF">2019-10-23T09:01:00Z</dcterms:created>
  <dcterms:modified xsi:type="dcterms:W3CDTF">2019-10-24T00:19:00Z</dcterms:modified>
</cp:coreProperties>
</file>