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6815B1" w:rsidRPr="00767973" w:rsidRDefault="007E2201" w:rsidP="004F77E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67973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Игрушки-монстры. Чем </w:t>
      </w:r>
      <w:proofErr w:type="gramStart"/>
      <w:r w:rsidRPr="00767973">
        <w:rPr>
          <w:rFonts w:ascii="Times New Roman" w:hAnsi="Times New Roman" w:cs="Times New Roman"/>
          <w:b/>
          <w:color w:val="C00000"/>
          <w:sz w:val="44"/>
          <w:szCs w:val="44"/>
        </w:rPr>
        <w:t>опасны</w:t>
      </w:r>
      <w:proofErr w:type="gramEnd"/>
      <w:r w:rsidR="00E17A6E">
        <w:rPr>
          <w:rFonts w:ascii="Times New Roman" w:hAnsi="Times New Roman" w:cs="Times New Roman"/>
          <w:b/>
          <w:color w:val="C00000"/>
          <w:sz w:val="44"/>
          <w:szCs w:val="44"/>
        </w:rPr>
        <w:t>?</w:t>
      </w:r>
      <w:bookmarkStart w:id="0" w:name="_GoBack"/>
      <w:bookmarkEnd w:id="0"/>
    </w:p>
    <w:p w:rsidR="0045342A" w:rsidRPr="0045342A" w:rsidRDefault="006815B1" w:rsidP="0045342A">
      <w:pPr>
        <w:spacing w:line="360" w:lineRule="auto"/>
        <w:ind w:firstLine="567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372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B168221" wp14:editId="098B086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524125" cy="2811094"/>
            <wp:effectExtent l="0" t="0" r="0" b="8890"/>
            <wp:wrapSquare wrapText="bothSides"/>
            <wp:docPr id="2" name="Рисунок 2" descr="хагги вагг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агги вагги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9" r="23036"/>
                    <a:stretch/>
                  </pic:blipFill>
                  <pic:spPr bwMode="auto">
                    <a:xfrm>
                      <a:off x="0" y="0"/>
                      <a:ext cx="2524125" cy="281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42A" w:rsidRPr="0045342A">
        <w:rPr>
          <w:rFonts w:ascii="Times New Roman" w:hAnsi="Times New Roman" w:cs="Times New Roman"/>
          <w:color w:val="23282D"/>
          <w:sz w:val="32"/>
          <w:szCs w:val="32"/>
        </w:rPr>
        <w:t xml:space="preserve">В отличие от большинства взрослых, которые играли в детстве </w:t>
      </w:r>
      <w:r w:rsidR="0045342A">
        <w:rPr>
          <w:rFonts w:ascii="Times New Roman" w:hAnsi="Times New Roman" w:cs="Times New Roman"/>
          <w:color w:val="23282D"/>
          <w:sz w:val="32"/>
          <w:szCs w:val="32"/>
        </w:rPr>
        <w:t>с куклами, солдатиками и плюшевыми мишками, у современных детей есть минимум один зубастый монстр или кукла-чудовище с гробиком в наборе. Многие родители обеспокоены тем, что их дети выбирают игрушки-мон</w:t>
      </w:r>
      <w:r w:rsidR="006E78C2">
        <w:rPr>
          <w:rFonts w:ascii="Times New Roman" w:hAnsi="Times New Roman" w:cs="Times New Roman"/>
          <w:color w:val="23282D"/>
          <w:sz w:val="32"/>
          <w:szCs w:val="32"/>
        </w:rPr>
        <w:t xml:space="preserve">стры </w:t>
      </w:r>
      <w:r w:rsidR="0045342A">
        <w:rPr>
          <w:rFonts w:ascii="Times New Roman" w:hAnsi="Times New Roman" w:cs="Times New Roman"/>
          <w:color w:val="23282D"/>
          <w:sz w:val="32"/>
          <w:szCs w:val="32"/>
        </w:rPr>
        <w:t>(</w:t>
      </w:r>
      <w:proofErr w:type="spellStart"/>
      <w:r w:rsidR="0045342A">
        <w:rPr>
          <w:rFonts w:ascii="Times New Roman" w:hAnsi="Times New Roman" w:cs="Times New Roman"/>
          <w:color w:val="23282D"/>
          <w:sz w:val="32"/>
          <w:szCs w:val="32"/>
        </w:rPr>
        <w:t>Хаги</w:t>
      </w:r>
      <w:proofErr w:type="spellEnd"/>
      <w:r w:rsidR="0045342A">
        <w:rPr>
          <w:rFonts w:ascii="Times New Roman" w:hAnsi="Times New Roman" w:cs="Times New Roman"/>
          <w:color w:val="23282D"/>
          <w:sz w:val="32"/>
          <w:szCs w:val="32"/>
        </w:rPr>
        <w:t xml:space="preserve">-Ваги, </w:t>
      </w:r>
      <w:proofErr w:type="spellStart"/>
      <w:r w:rsidR="006E78C2">
        <w:rPr>
          <w:rFonts w:ascii="Times New Roman" w:hAnsi="Times New Roman" w:cs="Times New Roman"/>
          <w:color w:val="23282D"/>
          <w:sz w:val="32"/>
          <w:szCs w:val="32"/>
        </w:rPr>
        <w:t>Килли</w:t>
      </w:r>
      <w:proofErr w:type="spellEnd"/>
      <w:r w:rsidR="006E78C2">
        <w:rPr>
          <w:rFonts w:ascii="Times New Roman" w:hAnsi="Times New Roman" w:cs="Times New Roman"/>
          <w:color w:val="23282D"/>
          <w:sz w:val="32"/>
          <w:szCs w:val="32"/>
        </w:rPr>
        <w:t xml:space="preserve">-Вилли, </w:t>
      </w:r>
      <w:proofErr w:type="spellStart"/>
      <w:r w:rsidR="0045342A">
        <w:rPr>
          <w:rFonts w:ascii="Times New Roman" w:hAnsi="Times New Roman" w:cs="Times New Roman"/>
          <w:color w:val="23282D"/>
          <w:sz w:val="32"/>
          <w:szCs w:val="32"/>
        </w:rPr>
        <w:t>сиренеголовые</w:t>
      </w:r>
      <w:proofErr w:type="spellEnd"/>
      <w:r w:rsidR="0045342A">
        <w:rPr>
          <w:rFonts w:ascii="Times New Roman" w:hAnsi="Times New Roman" w:cs="Times New Roman"/>
          <w:color w:val="23282D"/>
          <w:sz w:val="32"/>
          <w:szCs w:val="32"/>
        </w:rPr>
        <w:t>, куклы Монстер</w:t>
      </w:r>
      <w:proofErr w:type="gramStart"/>
      <w:r w:rsidR="0045342A">
        <w:rPr>
          <w:rFonts w:ascii="Times New Roman" w:hAnsi="Times New Roman" w:cs="Times New Roman"/>
          <w:color w:val="23282D"/>
          <w:sz w:val="32"/>
          <w:szCs w:val="32"/>
        </w:rPr>
        <w:t xml:space="preserve"> Х</w:t>
      </w:r>
      <w:proofErr w:type="gramEnd"/>
      <w:r w:rsidR="0045342A">
        <w:rPr>
          <w:rFonts w:ascii="Times New Roman" w:hAnsi="Times New Roman" w:cs="Times New Roman"/>
          <w:color w:val="23282D"/>
          <w:sz w:val="32"/>
          <w:szCs w:val="32"/>
        </w:rPr>
        <w:t>ай и др.)</w:t>
      </w:r>
    </w:p>
    <w:p w:rsidR="00767973" w:rsidRDefault="00C64408" w:rsidP="004F77E4">
      <w:pPr>
        <w:spacing w:line="360" w:lineRule="auto"/>
        <w:ind w:firstLine="567"/>
        <w:jc w:val="both"/>
        <w:rPr>
          <w:rFonts w:ascii="Times New Roman" w:hAnsi="Times New Roman" w:cs="Times New Roman"/>
          <w:color w:val="23282D"/>
          <w:sz w:val="32"/>
          <w:szCs w:val="32"/>
        </w:rPr>
      </w:pPr>
      <w:r w:rsidRPr="004F77E4">
        <w:rPr>
          <w:rFonts w:ascii="Times New Roman" w:hAnsi="Times New Roman" w:cs="Times New Roman"/>
          <w:b/>
          <w:color w:val="23282D"/>
          <w:sz w:val="32"/>
          <w:szCs w:val="32"/>
        </w:rPr>
        <w:t>Возраст появления реальных страхов начинается с трех лет,</w:t>
      </w:r>
      <w:r w:rsidRPr="00637214">
        <w:rPr>
          <w:rFonts w:ascii="Times New Roman" w:hAnsi="Times New Roman" w:cs="Times New Roman"/>
          <w:color w:val="23282D"/>
          <w:sz w:val="32"/>
          <w:szCs w:val="32"/>
        </w:rPr>
        <w:t xml:space="preserve"> связано это с изменением процессов мышления, появлением воображения, активной речи. Поэтому важно, чтобы родитель наблюдал за реакцией ребенка.</w:t>
      </w:r>
      <w:r w:rsidR="00637214">
        <w:rPr>
          <w:rFonts w:ascii="Times New Roman" w:hAnsi="Times New Roman" w:cs="Times New Roman"/>
          <w:color w:val="23282D"/>
          <w:sz w:val="32"/>
          <w:szCs w:val="32"/>
        </w:rPr>
        <w:t xml:space="preserve"> </w:t>
      </w:r>
      <w:r w:rsidRPr="00637214">
        <w:rPr>
          <w:rFonts w:ascii="Times New Roman" w:hAnsi="Times New Roman" w:cs="Times New Roman"/>
          <w:color w:val="23282D"/>
          <w:sz w:val="32"/>
          <w:szCs w:val="32"/>
        </w:rPr>
        <w:t>При отказе или проявлениях страха не смеялся над своим малышом и не продолжал навязывать</w:t>
      </w:r>
      <w:r w:rsidR="00637214">
        <w:rPr>
          <w:rFonts w:ascii="Times New Roman" w:hAnsi="Times New Roman" w:cs="Times New Roman"/>
          <w:color w:val="23282D"/>
          <w:sz w:val="32"/>
          <w:szCs w:val="32"/>
        </w:rPr>
        <w:t xml:space="preserve"> эти игрушки</w:t>
      </w:r>
      <w:r w:rsidRPr="00637214">
        <w:rPr>
          <w:rFonts w:ascii="Times New Roman" w:hAnsi="Times New Roman" w:cs="Times New Roman"/>
          <w:color w:val="23282D"/>
          <w:sz w:val="32"/>
          <w:szCs w:val="32"/>
        </w:rPr>
        <w:t>.</w:t>
      </w:r>
      <w:r w:rsidR="004F77E4">
        <w:rPr>
          <w:rFonts w:ascii="Times New Roman" w:hAnsi="Times New Roman" w:cs="Times New Roman"/>
          <w:color w:val="23282D"/>
          <w:sz w:val="32"/>
          <w:szCs w:val="32"/>
        </w:rPr>
        <w:t xml:space="preserve"> </w:t>
      </w:r>
    </w:p>
    <w:p w:rsidR="0045342A" w:rsidRPr="0045342A" w:rsidRDefault="00767973" w:rsidP="0045342A">
      <w:pPr>
        <w:spacing w:line="360" w:lineRule="auto"/>
        <w:ind w:firstLine="567"/>
        <w:jc w:val="both"/>
        <w:rPr>
          <w:rFonts w:ascii="Times New Roman" w:hAnsi="Times New Roman" w:cs="Times New Roman"/>
          <w:color w:val="23282D"/>
          <w:sz w:val="32"/>
          <w:szCs w:val="32"/>
        </w:rPr>
      </w:pPr>
      <w:r>
        <w:rPr>
          <w:rFonts w:ascii="Times New Roman" w:hAnsi="Times New Roman" w:cs="Times New Roman"/>
          <w:color w:val="23282D"/>
          <w:sz w:val="32"/>
          <w:szCs w:val="32"/>
        </w:rPr>
        <w:t xml:space="preserve">Если вашему ребёнку 4 года, ему пока трудно абстрагироваться от </w:t>
      </w:r>
      <w:r w:rsidR="0045342A">
        <w:rPr>
          <w:rFonts w:ascii="Times New Roman" w:hAnsi="Times New Roman" w:cs="Times New Roman"/>
          <w:color w:val="23282D"/>
          <w:sz w:val="32"/>
          <w:szCs w:val="32"/>
        </w:rPr>
        <w:t xml:space="preserve">пугающей внешности монстра и наделить его в своих фантазиях богатым внутренним миром и доброй душой. Поэтому </w:t>
      </w:r>
      <w:r w:rsidR="0045342A">
        <w:rPr>
          <w:rFonts w:ascii="Times New Roman" w:hAnsi="Times New Roman" w:cs="Times New Roman"/>
          <w:b/>
          <w:color w:val="23282D"/>
          <w:sz w:val="32"/>
          <w:szCs w:val="32"/>
        </w:rPr>
        <w:t xml:space="preserve">игры со страшными игрушками не принесут ему никакой пользы. </w:t>
      </w:r>
      <w:r w:rsidR="0045342A" w:rsidRPr="0045342A">
        <w:rPr>
          <w:rFonts w:ascii="Times New Roman" w:hAnsi="Times New Roman" w:cs="Times New Roman"/>
          <w:color w:val="23282D"/>
          <w:sz w:val="32"/>
          <w:szCs w:val="32"/>
        </w:rPr>
        <w:t>В качестве негативных последствий можно назвать беспокойный ночной сон, страх темноты, повышенную возбудимость и раздражительность.</w:t>
      </w:r>
      <w:r w:rsidR="0045342A">
        <w:rPr>
          <w:rFonts w:ascii="Times New Roman" w:hAnsi="Times New Roman" w:cs="Times New Roman"/>
          <w:b/>
          <w:color w:val="23282D"/>
          <w:sz w:val="32"/>
          <w:szCs w:val="32"/>
        </w:rPr>
        <w:t xml:space="preserve"> </w:t>
      </w:r>
    </w:p>
    <w:p w:rsidR="00C64408" w:rsidRPr="0020710E" w:rsidRDefault="00C64408" w:rsidP="0020710E">
      <w:pPr>
        <w:pStyle w:val="a4"/>
        <w:spacing w:line="360" w:lineRule="auto"/>
        <w:ind w:firstLine="567"/>
        <w:jc w:val="both"/>
        <w:rPr>
          <w:color w:val="23282D"/>
          <w:sz w:val="32"/>
          <w:szCs w:val="32"/>
        </w:rPr>
      </w:pPr>
      <w:r w:rsidRPr="00637214">
        <w:rPr>
          <w:color w:val="23282D"/>
          <w:sz w:val="32"/>
          <w:szCs w:val="32"/>
        </w:rPr>
        <w:t xml:space="preserve">До 5-6 лет дети </w:t>
      </w:r>
      <w:r w:rsidRPr="0020710E">
        <w:rPr>
          <w:b/>
          <w:color w:val="23282D"/>
          <w:sz w:val="32"/>
          <w:szCs w:val="32"/>
        </w:rPr>
        <w:t>имеют мн</w:t>
      </w:r>
      <w:r w:rsidR="004F77E4" w:rsidRPr="0020710E">
        <w:rPr>
          <w:b/>
          <w:color w:val="23282D"/>
          <w:sz w:val="32"/>
          <w:szCs w:val="32"/>
        </w:rPr>
        <w:t xml:space="preserve">ого возрастных страхов, </w:t>
      </w:r>
      <w:r w:rsidRPr="0020710E">
        <w:rPr>
          <w:b/>
          <w:color w:val="23282D"/>
          <w:sz w:val="32"/>
          <w:szCs w:val="32"/>
        </w:rPr>
        <w:t>игрушки</w:t>
      </w:r>
      <w:r w:rsidR="004F77E4" w:rsidRPr="0020710E">
        <w:rPr>
          <w:b/>
          <w:color w:val="23282D"/>
          <w:sz w:val="32"/>
          <w:szCs w:val="32"/>
        </w:rPr>
        <w:t>-монстры</w:t>
      </w:r>
      <w:r w:rsidRPr="0020710E">
        <w:rPr>
          <w:b/>
          <w:color w:val="23282D"/>
          <w:sz w:val="32"/>
          <w:szCs w:val="32"/>
        </w:rPr>
        <w:t xml:space="preserve"> могут их добавить,</w:t>
      </w:r>
      <w:r w:rsidRPr="00637214">
        <w:rPr>
          <w:color w:val="23282D"/>
          <w:sz w:val="32"/>
          <w:szCs w:val="32"/>
        </w:rPr>
        <w:t xml:space="preserve"> увеличить интенсивность, что приводит к бессоннице, тревожности, даже истерикам. </w:t>
      </w:r>
      <w:r w:rsidR="004F77E4">
        <w:rPr>
          <w:iCs/>
          <w:color w:val="23282D"/>
          <w:sz w:val="32"/>
          <w:szCs w:val="32"/>
        </w:rPr>
        <w:t>Е</w:t>
      </w:r>
      <w:r w:rsidR="004F77E4" w:rsidRPr="004F77E4">
        <w:rPr>
          <w:iCs/>
          <w:color w:val="23282D"/>
          <w:sz w:val="32"/>
          <w:szCs w:val="32"/>
        </w:rPr>
        <w:t xml:space="preserve">сли родитель использует игрушку как </w:t>
      </w:r>
      <w:proofErr w:type="spellStart"/>
      <w:r w:rsidR="004F77E4" w:rsidRPr="004F77E4">
        <w:rPr>
          <w:iCs/>
          <w:color w:val="23282D"/>
          <w:sz w:val="32"/>
          <w:szCs w:val="32"/>
        </w:rPr>
        <w:t>пугалку</w:t>
      </w:r>
      <w:proofErr w:type="spellEnd"/>
      <w:r w:rsidR="004F77E4" w:rsidRPr="004F77E4">
        <w:rPr>
          <w:iCs/>
          <w:color w:val="23282D"/>
          <w:sz w:val="32"/>
          <w:szCs w:val="32"/>
        </w:rPr>
        <w:t xml:space="preserve">, это увеличивает тревогу ребенка, что влияет </w:t>
      </w:r>
      <w:proofErr w:type="spellStart"/>
      <w:r w:rsidR="004F77E4" w:rsidRPr="004F77E4">
        <w:rPr>
          <w:iCs/>
          <w:color w:val="23282D"/>
          <w:sz w:val="32"/>
          <w:szCs w:val="32"/>
        </w:rPr>
        <w:t>дисфункционально</w:t>
      </w:r>
      <w:proofErr w:type="spellEnd"/>
      <w:r w:rsidR="004F77E4" w:rsidRPr="004F77E4">
        <w:rPr>
          <w:iCs/>
          <w:color w:val="23282D"/>
          <w:sz w:val="32"/>
          <w:szCs w:val="32"/>
        </w:rPr>
        <w:t xml:space="preserve"> на психику.</w:t>
      </w:r>
    </w:p>
    <w:sectPr w:rsidR="00C64408" w:rsidRPr="0020710E" w:rsidSect="00681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01"/>
    <w:rsid w:val="0020710E"/>
    <w:rsid w:val="0045342A"/>
    <w:rsid w:val="004F77E4"/>
    <w:rsid w:val="00637214"/>
    <w:rsid w:val="006815B1"/>
    <w:rsid w:val="006E78C2"/>
    <w:rsid w:val="00767973"/>
    <w:rsid w:val="007E2201"/>
    <w:rsid w:val="00AD0E9C"/>
    <w:rsid w:val="00C64408"/>
    <w:rsid w:val="00D673C1"/>
    <w:rsid w:val="00E17A6E"/>
    <w:rsid w:val="00E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E9C"/>
    <w:rPr>
      <w:b/>
      <w:bCs/>
    </w:rPr>
  </w:style>
  <w:style w:type="paragraph" w:styleId="a4">
    <w:name w:val="Normal (Web)"/>
    <w:basedOn w:val="a"/>
    <w:uiPriority w:val="99"/>
    <w:unhideWhenUsed/>
    <w:rsid w:val="00C6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E9C"/>
    <w:rPr>
      <w:b/>
      <w:bCs/>
    </w:rPr>
  </w:style>
  <w:style w:type="paragraph" w:styleId="a4">
    <w:name w:val="Normal (Web)"/>
    <w:basedOn w:val="a"/>
    <w:uiPriority w:val="99"/>
    <w:unhideWhenUsed/>
    <w:rsid w:val="00C6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28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5</cp:revision>
  <dcterms:created xsi:type="dcterms:W3CDTF">2023-01-10T08:57:00Z</dcterms:created>
  <dcterms:modified xsi:type="dcterms:W3CDTF">2024-04-09T06:13:00Z</dcterms:modified>
</cp:coreProperties>
</file>